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5F5" w:rsidRDefault="000635F5"/>
    <w:p w:rsidR="000635F5" w:rsidRDefault="00604C43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10.3pt;margin-top:-.05pt;width:0;height:111pt;z-index:2" o:connectortype="straigh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6.3pt;margin-top:-.05pt;width:502.8pt;height:111pt;z-index:1">
            <v:textbox>
              <w:txbxContent>
                <w:p w:rsidR="000635F5" w:rsidRPr="003468E6" w:rsidRDefault="00604C43" w:rsidP="00A82610">
                  <w:pPr>
                    <w:spacing w:before="120"/>
                    <w:rPr>
                      <w:sz w:val="26"/>
                    </w:rPr>
                  </w:pPr>
                  <w:r>
                    <w:rPr>
                      <w:b/>
                    </w:rPr>
                    <w:t xml:space="preserve">                                                     </w:t>
                  </w:r>
                  <w:r w:rsidR="000635F5">
                    <w:tab/>
                  </w:r>
                  <w:r w:rsidR="000635F5" w:rsidRPr="003468E6">
                    <w:rPr>
                      <w:sz w:val="26"/>
                    </w:rPr>
                    <w:t>Họ và tên BN:..............................................</w:t>
                  </w:r>
                  <w:r w:rsidR="000635F5">
                    <w:rPr>
                      <w:sz w:val="26"/>
                    </w:rPr>
                    <w:t>.......</w:t>
                  </w:r>
                  <w:r w:rsidR="000635F5" w:rsidRPr="003468E6">
                    <w:rPr>
                      <w:sz w:val="26"/>
                    </w:rPr>
                    <w:t>......</w:t>
                  </w:r>
                </w:p>
                <w:p w:rsidR="000635F5" w:rsidRPr="003468E6" w:rsidRDefault="000635F5">
                  <w:pPr>
                    <w:rPr>
                      <w:sz w:val="26"/>
                    </w:rPr>
                  </w:pP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 xml:space="preserve">         </w:t>
                  </w:r>
                  <w:r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="00604C43">
                    <w:rPr>
                      <w:sz w:val="26"/>
                    </w:rPr>
                    <w:t xml:space="preserve">                        </w:t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Ngày sinh:............................ giới:......................</w:t>
                  </w:r>
                  <w:r>
                    <w:rPr>
                      <w:sz w:val="26"/>
                    </w:rPr>
                    <w:t>......</w:t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ab/>
                  </w:r>
                  <w:r>
                    <w:rPr>
                      <w:sz w:val="26"/>
                    </w:rPr>
                    <w:tab/>
                  </w:r>
                  <w:r w:rsidRPr="003468E6">
                    <w:rPr>
                      <w:sz w:val="26"/>
                    </w:rPr>
                    <w:t>Địa chỉ:...................................................</w:t>
                  </w:r>
                  <w:r>
                    <w:rPr>
                      <w:sz w:val="26"/>
                    </w:rPr>
                    <w:t>.......</w:t>
                  </w:r>
                  <w:r w:rsidRPr="003468E6">
                    <w:rPr>
                      <w:sz w:val="26"/>
                    </w:rPr>
                    <w:t xml:space="preserve">............ </w:t>
                  </w:r>
                  <w:r>
                    <w:rPr>
                      <w:sz w:val="26"/>
                    </w:rPr>
                    <w:t xml:space="preserve">  </w:t>
                  </w:r>
                  <w:r w:rsidRPr="003468E6">
                    <w:rPr>
                      <w:b/>
                    </w:rPr>
                    <w:t xml:space="preserve">QUY </w:t>
                  </w:r>
                  <w:r w:rsidR="00604C43">
                    <w:rPr>
                      <w:b/>
                    </w:rPr>
                    <w:t xml:space="preserve"> </w:t>
                  </w:r>
                  <w:r w:rsidRPr="003468E6">
                    <w:rPr>
                      <w:b/>
                    </w:rPr>
                    <w:t xml:space="preserve">TRÌNH </w:t>
                  </w:r>
                  <w:r w:rsidR="00604C43">
                    <w:rPr>
                      <w:b/>
                    </w:rPr>
                    <w:t xml:space="preserve">KỸ THUẬT    </w:t>
                  </w:r>
                  <w:r w:rsidRPr="003468E6">
                    <w:rPr>
                      <w:sz w:val="26"/>
                    </w:rPr>
                    <w:tab/>
                  </w:r>
                  <w:r w:rsidR="00604C43">
                    <w:rPr>
                      <w:sz w:val="26"/>
                    </w:rPr>
                    <w:t xml:space="preserve">           </w:t>
                  </w:r>
                  <w:r w:rsidRPr="003468E6">
                    <w:rPr>
                      <w:sz w:val="26"/>
                    </w:rPr>
                    <w:t>Số phòng:....</w:t>
                  </w:r>
                  <w:r>
                    <w:rPr>
                      <w:sz w:val="26"/>
                    </w:rPr>
                    <w:t>...</w:t>
                  </w:r>
                  <w:r w:rsidRPr="003468E6">
                    <w:rPr>
                      <w:sz w:val="26"/>
                    </w:rPr>
                    <w:t>.................. Số giường:...........</w:t>
                  </w:r>
                  <w:r>
                    <w:rPr>
                      <w:sz w:val="26"/>
                    </w:rPr>
                    <w:t>....</w:t>
                  </w:r>
                  <w:r w:rsidRPr="003468E6">
                    <w:rPr>
                      <w:sz w:val="26"/>
                    </w:rPr>
                    <w:t xml:space="preserve">.......       </w:t>
                  </w:r>
                </w:p>
                <w:p w:rsidR="000635F5" w:rsidRPr="003468E6" w:rsidRDefault="00604C43">
                  <w:pPr>
                    <w:rPr>
                      <w:sz w:val="26"/>
                    </w:rPr>
                  </w:pPr>
                  <w:r>
                    <w:rPr>
                      <w:sz w:val="26"/>
                    </w:rPr>
                    <w:t xml:space="preserve">        </w:t>
                  </w:r>
                  <w:bookmarkStart w:id="0" w:name="_GoBack"/>
                  <w:bookmarkEnd w:id="0"/>
                  <w:r w:rsidR="000635F5">
                    <w:rPr>
                      <w:b/>
                    </w:rPr>
                    <w:t xml:space="preserve">LOÉT DẠ DÀY       </w:t>
                  </w:r>
                  <w:r w:rsidR="000635F5">
                    <w:rPr>
                      <w:sz w:val="26"/>
                    </w:rPr>
                    <w:tab/>
                    <w:t xml:space="preserve">           </w:t>
                  </w:r>
                  <w:r w:rsidR="000635F5" w:rsidRPr="003468E6">
                    <w:rPr>
                      <w:sz w:val="26"/>
                    </w:rPr>
                    <w:t>Mã BN/Số HSBA:...................................</w:t>
                  </w:r>
                  <w:r w:rsidR="000635F5">
                    <w:rPr>
                      <w:sz w:val="26"/>
                    </w:rPr>
                    <w:t>.......</w:t>
                  </w:r>
                  <w:r w:rsidR="000635F5" w:rsidRPr="003468E6">
                    <w:rPr>
                      <w:sz w:val="26"/>
                    </w:rPr>
                    <w:t>..........</w:t>
                  </w:r>
                </w:p>
                <w:p w:rsidR="000635F5" w:rsidRDefault="000635F5"/>
                <w:p w:rsidR="000635F5" w:rsidRDefault="000635F5"/>
              </w:txbxContent>
            </v:textbox>
          </v:shape>
        </w:pict>
      </w:r>
    </w:p>
    <w:p w:rsidR="000635F5" w:rsidRDefault="000635F5"/>
    <w:p w:rsidR="000635F5" w:rsidRDefault="000635F5"/>
    <w:p w:rsidR="000635F5" w:rsidRDefault="000635F5"/>
    <w:p w:rsidR="000635F5" w:rsidRDefault="000635F5"/>
    <w:p w:rsidR="000635F5" w:rsidRDefault="000635F5"/>
    <w:p w:rsidR="000635F5" w:rsidRDefault="000635F5"/>
    <w:p w:rsidR="000635F5" w:rsidRPr="003468E6" w:rsidRDefault="000635F5">
      <w:pPr>
        <w:rPr>
          <w:sz w:val="26"/>
        </w:rPr>
      </w:pPr>
      <w:r w:rsidRPr="003468E6">
        <w:rPr>
          <w:sz w:val="26"/>
        </w:rPr>
        <w:t>Lưu ý: Đánh dấu sự lựa chọn ("</w:t>
      </w:r>
      <w:r w:rsidRPr="003468E6">
        <w:rPr>
          <w:sz w:val="26"/>
          <w:szCs w:val="26"/>
        </w:rPr>
        <w:sym w:font="Wingdings" w:char="F0FC"/>
      </w:r>
      <w:r w:rsidRPr="003468E6">
        <w:rPr>
          <w:sz w:val="26"/>
        </w:rPr>
        <w:t>": có/"</w:t>
      </w:r>
      <w:r w:rsidRPr="003468E6">
        <w:rPr>
          <w:b/>
          <w:sz w:val="26"/>
        </w:rPr>
        <w:t>X</w:t>
      </w:r>
      <w:r w:rsidRPr="003468E6">
        <w:rPr>
          <w:sz w:val="26"/>
        </w:rPr>
        <w:t xml:space="preserve">": không) vào ô </w:t>
      </w:r>
      <w:r w:rsidRPr="003468E6">
        <w:rPr>
          <w:sz w:val="26"/>
          <w:szCs w:val="26"/>
        </w:rPr>
        <w:sym w:font="Wingdings" w:char="F06F"/>
      </w:r>
      <w:r w:rsidRPr="003468E6">
        <w:rPr>
          <w:sz w:val="26"/>
        </w:rPr>
        <w:t xml:space="preserve">. Khoanh tròn </w:t>
      </w:r>
      <w:r w:rsidRPr="003468E6">
        <w:rPr>
          <w:sz w:val="26"/>
          <w:szCs w:val="26"/>
        </w:rPr>
        <w:sym w:font="Wingdings" w:char="F0A1"/>
      </w:r>
      <w:r w:rsidRPr="003468E6">
        <w:rPr>
          <w:sz w:val="26"/>
        </w:rPr>
        <w:t xml:space="preserve"> nếu lựa chọn nội dung; </w:t>
      </w:r>
      <w:r w:rsidRPr="003468E6">
        <w:rPr>
          <w:sz w:val="26"/>
          <w:vertAlign w:val="superscript"/>
        </w:rPr>
        <w:t>(X)</w:t>
      </w:r>
      <w:r w:rsidRPr="003468E6">
        <w:rPr>
          <w:sz w:val="26"/>
        </w:rPr>
        <w:t xml:space="preserve"> xem thêm chi tiết nội dung trong phục lục x tương ứng.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26"/>
        <w:gridCol w:w="8499"/>
      </w:tblGrid>
      <w:tr w:rsidR="000635F5" w:rsidRPr="00522848" w:rsidTr="00522848">
        <w:tc>
          <w:tcPr>
            <w:tcW w:w="10025" w:type="dxa"/>
            <w:gridSpan w:val="2"/>
            <w:shd w:val="clear" w:color="auto" w:fill="000000"/>
          </w:tcPr>
          <w:p w:rsidR="000635F5" w:rsidRPr="00522848" w:rsidRDefault="000635F5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1. ĐÁNH GIÁ TRƯỚC KHI VÀO QUY TRÌNH</w:t>
            </w:r>
          </w:p>
        </w:tc>
      </w:tr>
      <w:tr w:rsidR="000635F5" w:rsidRPr="00522848" w:rsidTr="00522848">
        <w:tc>
          <w:tcPr>
            <w:tcW w:w="1526" w:type="dxa"/>
            <w:vAlign w:val="center"/>
          </w:tcPr>
          <w:p w:rsidR="000635F5" w:rsidRPr="00522848" w:rsidRDefault="000635F5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Tiêu chuẩn</w:t>
            </w:r>
          </w:p>
          <w:p w:rsidR="000635F5" w:rsidRPr="00522848" w:rsidRDefault="000635F5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đưa vào</w:t>
            </w:r>
          </w:p>
        </w:tc>
        <w:tc>
          <w:tcPr>
            <w:tcW w:w="8499" w:type="dxa"/>
            <w:vAlign w:val="center"/>
          </w:tcPr>
          <w:p w:rsidR="000635F5" w:rsidRPr="005F456D" w:rsidRDefault="000635F5" w:rsidP="0096329D">
            <w:pPr>
              <w:rPr>
                <w:szCs w:val="28"/>
              </w:rPr>
            </w:pPr>
            <w:r w:rsidRPr="005F456D">
              <w:rPr>
                <w:szCs w:val="28"/>
              </w:rPr>
              <w:sym w:font="Wingdings" w:char="F06F"/>
            </w:r>
            <w:r w:rsidRPr="005F456D">
              <w:rPr>
                <w:szCs w:val="28"/>
                <w:lang w:val="vi-VN"/>
              </w:rPr>
              <w:t xml:space="preserve"> </w:t>
            </w:r>
            <w:r>
              <w:rPr>
                <w:szCs w:val="28"/>
              </w:rPr>
              <w:t>Đau Thượng vị</w:t>
            </w:r>
            <w:r w:rsidRPr="005F456D">
              <w:rPr>
                <w:szCs w:val="28"/>
              </w:rPr>
              <w:t xml:space="preserve">   </w:t>
            </w:r>
            <w:r w:rsidRPr="005F456D">
              <w:rPr>
                <w:szCs w:val="28"/>
              </w:rPr>
              <w:t></w:t>
            </w:r>
            <w:r>
              <w:rPr>
                <w:szCs w:val="28"/>
              </w:rPr>
              <w:t xml:space="preserve"> Buồn Nôn, Nôn</w:t>
            </w:r>
            <w:r w:rsidRPr="005F456D">
              <w:rPr>
                <w:szCs w:val="28"/>
              </w:rPr>
              <w:t xml:space="preserve">    </w:t>
            </w:r>
            <w:r w:rsidRPr="005F456D">
              <w:rPr>
                <w:szCs w:val="28"/>
              </w:rPr>
              <w:t xml:space="preserve"> </w:t>
            </w:r>
            <w:r>
              <w:rPr>
                <w:szCs w:val="28"/>
              </w:rPr>
              <w:t>Phân</w:t>
            </w:r>
            <w:r w:rsidRPr="005F456D">
              <w:rPr>
                <w:szCs w:val="28"/>
              </w:rPr>
              <w:t xml:space="preserve">    </w:t>
            </w:r>
            <w:r w:rsidRPr="005F456D">
              <w:rPr>
                <w:szCs w:val="28"/>
              </w:rPr>
              <w:t xml:space="preserve"> </w:t>
            </w:r>
            <w:r>
              <w:rPr>
                <w:szCs w:val="28"/>
              </w:rPr>
              <w:t>Nội Soi</w:t>
            </w:r>
            <w:r w:rsidRPr="005F456D">
              <w:rPr>
                <w:szCs w:val="28"/>
              </w:rPr>
              <w:t xml:space="preserve"> </w:t>
            </w:r>
          </w:p>
        </w:tc>
      </w:tr>
      <w:tr w:rsidR="000635F5" w:rsidRPr="00522848" w:rsidTr="00522848">
        <w:tc>
          <w:tcPr>
            <w:tcW w:w="1526" w:type="dxa"/>
            <w:vAlign w:val="center"/>
          </w:tcPr>
          <w:p w:rsidR="000635F5" w:rsidRPr="00522848" w:rsidRDefault="000635F5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Tiêu chuẩn</w:t>
            </w:r>
          </w:p>
          <w:p w:rsidR="000635F5" w:rsidRPr="00522848" w:rsidRDefault="000635F5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 xml:space="preserve">loại ra: </w:t>
            </w:r>
          </w:p>
        </w:tc>
        <w:tc>
          <w:tcPr>
            <w:tcW w:w="8499" w:type="dxa"/>
            <w:vAlign w:val="center"/>
          </w:tcPr>
          <w:p w:rsidR="000635F5" w:rsidRPr="00A95F82" w:rsidRDefault="000635F5" w:rsidP="0096329D">
            <w:pPr>
              <w:rPr>
                <w:sz w:val="26"/>
              </w:rPr>
            </w:pPr>
            <w:r w:rsidRPr="00522848">
              <w:rPr>
                <w:sz w:val="26"/>
                <w:szCs w:val="26"/>
              </w:rPr>
              <w:sym w:font="Wingdings" w:char="F06F"/>
            </w:r>
            <w:r w:rsidRPr="00522848">
              <w:rPr>
                <w:sz w:val="26"/>
                <w:lang w:val="vi-VN"/>
              </w:rPr>
              <w:t xml:space="preserve"> </w:t>
            </w:r>
            <w:r>
              <w:rPr>
                <w:sz w:val="26"/>
              </w:rPr>
              <w:t>Loét dạ dày do K</w:t>
            </w:r>
          </w:p>
        </w:tc>
      </w:tr>
      <w:tr w:rsidR="000635F5" w:rsidRPr="00522848" w:rsidTr="00522848">
        <w:tc>
          <w:tcPr>
            <w:tcW w:w="1526" w:type="dxa"/>
            <w:vAlign w:val="center"/>
          </w:tcPr>
          <w:p w:rsidR="000635F5" w:rsidRPr="00522848" w:rsidRDefault="000635F5" w:rsidP="0096329D">
            <w:pPr>
              <w:rPr>
                <w:b/>
                <w:sz w:val="26"/>
              </w:rPr>
            </w:pPr>
            <w:r w:rsidRPr="00522848">
              <w:rPr>
                <w:b/>
                <w:sz w:val="26"/>
              </w:rPr>
              <w:t>Tiền sử</w:t>
            </w:r>
          </w:p>
        </w:tc>
        <w:tc>
          <w:tcPr>
            <w:tcW w:w="8499" w:type="dxa"/>
            <w:vAlign w:val="center"/>
          </w:tcPr>
          <w:p w:rsidR="000635F5" w:rsidRPr="00522848" w:rsidRDefault="000635F5" w:rsidP="0096329D">
            <w:pPr>
              <w:rPr>
                <w:sz w:val="26"/>
                <w:lang w:val="vi-VN"/>
              </w:rPr>
            </w:pPr>
            <w:r w:rsidRPr="00522848">
              <w:rPr>
                <w:sz w:val="26"/>
                <w:szCs w:val="26"/>
              </w:rPr>
              <w:sym w:font="Wingdings" w:char="F06F"/>
            </w:r>
            <w:r w:rsidRPr="00522848">
              <w:rPr>
                <w:sz w:val="26"/>
                <w:lang w:val="vi-VN"/>
              </w:rPr>
              <w:t xml:space="preserve"> </w:t>
            </w:r>
            <w:r>
              <w:rPr>
                <w:sz w:val="26"/>
              </w:rPr>
              <w:t xml:space="preserve">                               </w:t>
            </w:r>
            <w:r w:rsidRPr="00522848">
              <w:rPr>
                <w:sz w:val="26"/>
                <w:szCs w:val="26"/>
              </w:rPr>
              <w:sym w:font="Wingdings" w:char="F06F"/>
            </w:r>
            <w:r w:rsidRPr="00522848">
              <w:rPr>
                <w:sz w:val="26"/>
                <w:lang w:val="vi-VN"/>
              </w:rPr>
              <w:t xml:space="preserve"> Khác.......................................................................</w:t>
            </w:r>
          </w:p>
        </w:tc>
      </w:tr>
    </w:tbl>
    <w:p w:rsidR="000635F5" w:rsidRPr="000D0E65" w:rsidRDefault="000635F5">
      <w:pPr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917"/>
      </w:tblGrid>
      <w:tr w:rsidR="000635F5" w:rsidRPr="00522848" w:rsidTr="00AD6FA4">
        <w:trPr>
          <w:trHeight w:val="70"/>
        </w:trPr>
        <w:tc>
          <w:tcPr>
            <w:tcW w:w="9917" w:type="dxa"/>
            <w:shd w:val="clear" w:color="auto" w:fill="000000"/>
          </w:tcPr>
          <w:p w:rsidR="000635F5" w:rsidRPr="00522848" w:rsidRDefault="000635F5">
            <w:pPr>
              <w:rPr>
                <w:b/>
                <w:sz w:val="22"/>
              </w:rPr>
            </w:pPr>
            <w:r w:rsidRPr="00522848">
              <w:rPr>
                <w:b/>
                <w:sz w:val="22"/>
              </w:rPr>
              <w:t>2. QUY TRÌNH CHUẨN ĐOÁN VÀ XỬ TRÍ:</w:t>
            </w:r>
          </w:p>
        </w:tc>
      </w:tr>
      <w:tr w:rsidR="000635F5" w:rsidRPr="00522848" w:rsidTr="00D2448B">
        <w:tc>
          <w:tcPr>
            <w:tcW w:w="9917" w:type="dxa"/>
          </w:tcPr>
          <w:p w:rsidR="000635F5" w:rsidRDefault="00604C43">
            <w:pPr>
              <w:rPr>
                <w:b/>
                <w:sz w:val="26"/>
                <w:szCs w:val="26"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7.5pt;height:443.25pt">
                  <v:imagedata r:id="rId6" o:title=""/>
                </v:shape>
              </w:pict>
            </w:r>
          </w:p>
          <w:p w:rsidR="000635F5" w:rsidRPr="00522848" w:rsidRDefault="000635F5" w:rsidP="008771C9">
            <w:pPr>
              <w:tabs>
                <w:tab w:val="left" w:pos="5775"/>
              </w:tabs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ab/>
            </w:r>
          </w:p>
        </w:tc>
      </w:tr>
      <w:tr w:rsidR="000635F5" w:rsidRPr="00522848" w:rsidTr="00D2448B">
        <w:tc>
          <w:tcPr>
            <w:tcW w:w="9917" w:type="dxa"/>
          </w:tcPr>
          <w:p w:rsidR="000635F5" w:rsidRDefault="000635F5" w:rsidP="001C3691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000000"/>
              <w:jc w:val="both"/>
              <w:rPr>
                <w:b/>
              </w:rPr>
            </w:pPr>
            <w:r w:rsidRPr="00522848">
              <w:rPr>
                <w:b/>
                <w:sz w:val="26"/>
                <w:szCs w:val="26"/>
              </w:rPr>
              <w:lastRenderedPageBreak/>
              <w:t>3. NGUYÊN TẮC CHẨN ĐOÁN VÀ ĐIỀU TRỊ</w:t>
            </w:r>
          </w:p>
          <w:p w:rsidR="000635F5" w:rsidRPr="009E0143" w:rsidRDefault="000635F5" w:rsidP="00522848">
            <w:pPr>
              <w:jc w:val="both"/>
              <w:rPr>
                <w:b/>
                <w:szCs w:val="28"/>
              </w:rPr>
            </w:pPr>
            <w:r w:rsidRPr="00522848">
              <w:rPr>
                <w:b/>
                <w:lang w:val="vi-VN"/>
              </w:rPr>
              <w:t xml:space="preserve">3.1. </w:t>
            </w:r>
            <w:r w:rsidRPr="00522848">
              <w:rPr>
                <w:b/>
              </w:rPr>
              <w:t>Biện pháp chung</w:t>
            </w:r>
          </w:p>
          <w:p w:rsidR="000635F5" w:rsidRPr="009E0143" w:rsidRDefault="000635F5" w:rsidP="00522848">
            <w:pPr>
              <w:jc w:val="both"/>
              <w:rPr>
                <w:szCs w:val="28"/>
              </w:rPr>
            </w:pPr>
            <w:r w:rsidRPr="009E0143">
              <w:rPr>
                <w:szCs w:val="28"/>
              </w:rPr>
              <w:t>- Toàn diện : nghỉ ngơi, ăn uống phù hợp, thuốc men</w:t>
            </w:r>
          </w:p>
          <w:p w:rsidR="000635F5" w:rsidRPr="009E0143" w:rsidRDefault="000635F5" w:rsidP="00522848">
            <w:pPr>
              <w:jc w:val="both"/>
              <w:rPr>
                <w:szCs w:val="28"/>
              </w:rPr>
            </w:pPr>
            <w:r w:rsidRPr="009E0143">
              <w:rPr>
                <w:szCs w:val="28"/>
              </w:rPr>
              <w:t>- Hệ thống : dùng thuốc đúng liều lượng, đúng thời gian</w:t>
            </w:r>
          </w:p>
          <w:p w:rsidR="000635F5" w:rsidRPr="009E0143" w:rsidRDefault="000635F5" w:rsidP="00522848">
            <w:pPr>
              <w:jc w:val="both"/>
              <w:rPr>
                <w:szCs w:val="28"/>
              </w:rPr>
            </w:pPr>
            <w:r w:rsidRPr="009E0143">
              <w:rPr>
                <w:szCs w:val="28"/>
              </w:rPr>
              <w:t>- Chú trọng : tính chất cá biệt, không máy móc, rập khuôn mọi cá thể</w:t>
            </w:r>
          </w:p>
          <w:p w:rsidR="000635F5" w:rsidRPr="009E0143" w:rsidRDefault="000635F5" w:rsidP="00522848">
            <w:pPr>
              <w:jc w:val="both"/>
              <w:rPr>
                <w:szCs w:val="28"/>
              </w:rPr>
            </w:pPr>
            <w:r w:rsidRPr="009E0143">
              <w:rPr>
                <w:szCs w:val="28"/>
              </w:rPr>
              <w:t>- Nếu điều trị nội tích cực, đầy đủ, đúng thuốc không kết quả mới phẫu thuật</w:t>
            </w:r>
          </w:p>
          <w:p w:rsidR="000635F5" w:rsidRPr="00522848" w:rsidRDefault="000635F5" w:rsidP="00522848">
            <w:pPr>
              <w:jc w:val="both"/>
              <w:rPr>
                <w:b/>
              </w:rPr>
            </w:pPr>
            <w:r w:rsidRPr="00522848">
              <w:rPr>
                <w:b/>
              </w:rPr>
              <w:t>3.2. Mục tiêu</w:t>
            </w:r>
          </w:p>
          <w:p w:rsidR="000635F5" w:rsidRPr="00522848" w:rsidRDefault="000635F5" w:rsidP="00522848">
            <w:pPr>
              <w:jc w:val="both"/>
            </w:pPr>
            <w:r w:rsidRPr="00522848">
              <w:t xml:space="preserve">- </w:t>
            </w:r>
            <w:r>
              <w:t>Chế độ ăn uống, nghỉ ngơi</w:t>
            </w:r>
          </w:p>
          <w:p w:rsidR="000635F5" w:rsidRPr="00522848" w:rsidRDefault="000635F5" w:rsidP="00522848">
            <w:pPr>
              <w:jc w:val="both"/>
            </w:pPr>
            <w:r w:rsidRPr="00522848">
              <w:t xml:space="preserve">- </w:t>
            </w:r>
            <w:r>
              <w:t>Giảm triệu chứng</w:t>
            </w:r>
          </w:p>
          <w:p w:rsidR="000635F5" w:rsidRDefault="000635F5" w:rsidP="00522848">
            <w:pPr>
              <w:jc w:val="both"/>
            </w:pPr>
            <w:r w:rsidRPr="00522848">
              <w:t xml:space="preserve">- </w:t>
            </w:r>
            <w:r>
              <w:t>Ức chế acid</w:t>
            </w:r>
          </w:p>
          <w:p w:rsidR="000635F5" w:rsidRPr="00522848" w:rsidRDefault="000635F5" w:rsidP="00522848">
            <w:pPr>
              <w:jc w:val="both"/>
            </w:pPr>
            <w:r>
              <w:t>- Điều trị Hp</w:t>
            </w:r>
          </w:p>
        </w:tc>
      </w:tr>
    </w:tbl>
    <w:p w:rsidR="000635F5" w:rsidRDefault="000635F5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40"/>
        <w:gridCol w:w="3500"/>
        <w:gridCol w:w="4177"/>
      </w:tblGrid>
      <w:tr w:rsidR="000635F5" w:rsidRPr="00522848" w:rsidTr="008771C9">
        <w:tc>
          <w:tcPr>
            <w:tcW w:w="9917" w:type="dxa"/>
            <w:gridSpan w:val="3"/>
            <w:shd w:val="clear" w:color="auto" w:fill="000000"/>
          </w:tcPr>
          <w:p w:rsidR="000635F5" w:rsidRPr="00522848" w:rsidRDefault="000635F5" w:rsidP="000D0E65">
            <w:pPr>
              <w:rPr>
                <w:b/>
                <w:sz w:val="26"/>
                <w:szCs w:val="26"/>
                <w:lang w:val="vi-VN"/>
              </w:rPr>
            </w:pPr>
            <w:r w:rsidRPr="00522848">
              <w:rPr>
                <w:b/>
                <w:sz w:val="26"/>
                <w:szCs w:val="26"/>
              </w:rPr>
              <w:t xml:space="preserve">4. </w:t>
            </w:r>
            <w:r w:rsidRPr="00522848">
              <w:rPr>
                <w:b/>
                <w:sz w:val="26"/>
                <w:szCs w:val="26"/>
                <w:lang w:val="vi-VN"/>
              </w:rPr>
              <w:t>THEO DÕI DIỄN TIẾN BỆNH VÀ XỬ TRÍ:</w:t>
            </w:r>
          </w:p>
        </w:tc>
      </w:tr>
      <w:tr w:rsidR="000635F5" w:rsidRPr="00522848" w:rsidTr="009E0143">
        <w:tc>
          <w:tcPr>
            <w:tcW w:w="2240" w:type="dxa"/>
            <w:tcBorders>
              <w:left w:val="single" w:sz="4" w:space="0" w:color="auto"/>
              <w:bottom w:val="single" w:sz="4" w:space="0" w:color="auto"/>
            </w:tcBorders>
          </w:tcPr>
          <w:p w:rsidR="000635F5" w:rsidRPr="00522848" w:rsidRDefault="000635F5" w:rsidP="0052284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522848">
              <w:rPr>
                <w:b/>
                <w:sz w:val="24"/>
                <w:szCs w:val="24"/>
                <w:lang w:val="vi-VN"/>
              </w:rPr>
              <w:t>Dấu hiệu</w:t>
            </w:r>
          </w:p>
        </w:tc>
        <w:tc>
          <w:tcPr>
            <w:tcW w:w="3500" w:type="dxa"/>
            <w:tcBorders>
              <w:right w:val="single" w:sz="4" w:space="0" w:color="auto"/>
            </w:tcBorders>
            <w:vAlign w:val="center"/>
          </w:tcPr>
          <w:p w:rsidR="000635F5" w:rsidRPr="00522848" w:rsidRDefault="000635F5" w:rsidP="0052284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522848">
              <w:rPr>
                <w:b/>
                <w:sz w:val="24"/>
                <w:szCs w:val="24"/>
                <w:lang w:val="vi-VN"/>
              </w:rPr>
              <w:t>n1 n2 n3 ...............................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0635F5" w:rsidRPr="00522848" w:rsidRDefault="000635F5" w:rsidP="0052284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522848">
              <w:rPr>
                <w:b/>
                <w:sz w:val="24"/>
                <w:szCs w:val="24"/>
                <w:lang w:val="vi-VN"/>
              </w:rPr>
              <w:t>Xử trí</w:t>
            </w:r>
          </w:p>
        </w:tc>
      </w:tr>
      <w:tr w:rsidR="000635F5" w:rsidRPr="00522848" w:rsidTr="009E0143">
        <w:tc>
          <w:tcPr>
            <w:tcW w:w="2240" w:type="dxa"/>
            <w:tcBorders>
              <w:top w:val="single" w:sz="4" w:space="0" w:color="auto"/>
              <w:left w:val="single" w:sz="4" w:space="0" w:color="auto"/>
            </w:tcBorders>
          </w:tcPr>
          <w:p w:rsidR="000635F5" w:rsidRPr="005F456D" w:rsidRDefault="000635F5" w:rsidP="000D0E65">
            <w:pPr>
              <w:rPr>
                <w:szCs w:val="28"/>
              </w:rPr>
            </w:pPr>
            <w:r>
              <w:rPr>
                <w:szCs w:val="28"/>
              </w:rPr>
              <w:t>Đau thượng vị</w:t>
            </w:r>
          </w:p>
        </w:tc>
        <w:tc>
          <w:tcPr>
            <w:tcW w:w="3500" w:type="dxa"/>
            <w:tcBorders>
              <w:right w:val="single" w:sz="4" w:space="0" w:color="auto"/>
            </w:tcBorders>
            <w:vAlign w:val="center"/>
          </w:tcPr>
          <w:p w:rsidR="000635F5" w:rsidRPr="00522848" w:rsidRDefault="000635F5" w:rsidP="000D0E65">
            <w:pPr>
              <w:rPr>
                <w:sz w:val="24"/>
                <w:szCs w:val="24"/>
                <w:lang w:val="vi-VN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0635F5" w:rsidRPr="00522848" w:rsidRDefault="000635F5" w:rsidP="000D0E65">
            <w:pPr>
              <w:rPr>
                <w:sz w:val="24"/>
                <w:szCs w:val="24"/>
              </w:rPr>
            </w:pPr>
          </w:p>
        </w:tc>
      </w:tr>
      <w:tr w:rsidR="000635F5" w:rsidRPr="00522848" w:rsidTr="009E0143">
        <w:tc>
          <w:tcPr>
            <w:tcW w:w="2240" w:type="dxa"/>
            <w:tcBorders>
              <w:left w:val="single" w:sz="4" w:space="0" w:color="auto"/>
            </w:tcBorders>
          </w:tcPr>
          <w:p w:rsidR="000635F5" w:rsidRPr="005F456D" w:rsidRDefault="000635F5" w:rsidP="000D0E65">
            <w:pPr>
              <w:rPr>
                <w:szCs w:val="28"/>
              </w:rPr>
            </w:pPr>
            <w:r>
              <w:rPr>
                <w:szCs w:val="28"/>
              </w:rPr>
              <w:t>Buồn nôn, Nôn</w:t>
            </w:r>
          </w:p>
        </w:tc>
        <w:tc>
          <w:tcPr>
            <w:tcW w:w="3500" w:type="dxa"/>
            <w:tcBorders>
              <w:right w:val="single" w:sz="4" w:space="0" w:color="auto"/>
            </w:tcBorders>
          </w:tcPr>
          <w:p w:rsidR="000635F5" w:rsidRPr="00522848" w:rsidRDefault="000635F5" w:rsidP="000D0E65">
            <w:pPr>
              <w:rPr>
                <w:sz w:val="24"/>
                <w:szCs w:val="24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0635F5" w:rsidRPr="00522848" w:rsidRDefault="000635F5" w:rsidP="000D0E65">
            <w:pPr>
              <w:rPr>
                <w:sz w:val="24"/>
                <w:szCs w:val="24"/>
              </w:rPr>
            </w:pPr>
          </w:p>
        </w:tc>
      </w:tr>
      <w:tr w:rsidR="000635F5" w:rsidRPr="00522848" w:rsidTr="009E0143">
        <w:tc>
          <w:tcPr>
            <w:tcW w:w="2240" w:type="dxa"/>
            <w:tcBorders>
              <w:left w:val="single" w:sz="4" w:space="0" w:color="auto"/>
            </w:tcBorders>
          </w:tcPr>
          <w:p w:rsidR="000635F5" w:rsidRPr="005F456D" w:rsidRDefault="000635F5" w:rsidP="000D0E65">
            <w:pPr>
              <w:rPr>
                <w:szCs w:val="28"/>
              </w:rPr>
            </w:pPr>
            <w:r>
              <w:rPr>
                <w:szCs w:val="28"/>
              </w:rPr>
              <w:t>Tính chất phân</w:t>
            </w:r>
          </w:p>
        </w:tc>
        <w:tc>
          <w:tcPr>
            <w:tcW w:w="3500" w:type="dxa"/>
            <w:tcBorders>
              <w:right w:val="single" w:sz="4" w:space="0" w:color="auto"/>
            </w:tcBorders>
          </w:tcPr>
          <w:p w:rsidR="000635F5" w:rsidRPr="00522848" w:rsidRDefault="000635F5" w:rsidP="000D0E65">
            <w:pPr>
              <w:rPr>
                <w:sz w:val="24"/>
                <w:szCs w:val="24"/>
              </w:rPr>
            </w:pP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  <w:r w:rsidRPr="00522848">
              <w:rPr>
                <w:sz w:val="24"/>
                <w:szCs w:val="24"/>
              </w:rPr>
              <w:sym w:font="Wingdings" w:char="F06F"/>
            </w:r>
            <w:r w:rsidRPr="00522848">
              <w:rPr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4177" w:type="dxa"/>
            <w:tcBorders>
              <w:left w:val="single" w:sz="4" w:space="0" w:color="auto"/>
            </w:tcBorders>
          </w:tcPr>
          <w:p w:rsidR="000635F5" w:rsidRPr="00522848" w:rsidRDefault="000635F5" w:rsidP="000D0E65">
            <w:pPr>
              <w:rPr>
                <w:sz w:val="24"/>
                <w:szCs w:val="24"/>
              </w:rPr>
            </w:pPr>
          </w:p>
        </w:tc>
      </w:tr>
    </w:tbl>
    <w:p w:rsidR="000635F5" w:rsidRPr="00914657" w:rsidRDefault="000635F5">
      <w:pPr>
        <w:rPr>
          <w:sz w:val="26"/>
          <w:szCs w:val="26"/>
        </w:rPr>
      </w:pPr>
    </w:p>
    <w:p w:rsidR="000635F5" w:rsidRDefault="000635F5" w:rsidP="00F83D3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00"/>
        <w:rPr>
          <w:b/>
          <w:sz w:val="26"/>
          <w:szCs w:val="26"/>
        </w:rPr>
      </w:pPr>
      <w:r w:rsidRPr="00D2448B">
        <w:rPr>
          <w:b/>
          <w:sz w:val="26"/>
          <w:szCs w:val="26"/>
          <w:lang w:val="vi-VN"/>
        </w:rPr>
        <w:t>5. PHỤ LỤC:</w:t>
      </w:r>
    </w:p>
    <w:p w:rsidR="000635F5" w:rsidRPr="005C78A1" w:rsidRDefault="000635F5" w:rsidP="00886654">
      <w:pPr>
        <w:numPr>
          <w:ilvl w:val="0"/>
          <w:numId w:val="1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</w:rPr>
      </w:pPr>
      <w:r w:rsidRPr="005C78A1">
        <w:rPr>
          <w:b/>
        </w:rPr>
        <w:t>Điều trị diệt HP</w:t>
      </w:r>
    </w:p>
    <w:p w:rsidR="000635F5" w:rsidRPr="005C78A1" w:rsidRDefault="000635F5" w:rsidP="00886654">
      <w:pPr>
        <w:numPr>
          <w:ilvl w:val="1"/>
          <w:numId w:val="11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</w:rPr>
      </w:pPr>
      <w:r w:rsidRPr="005C78A1">
        <w:rPr>
          <w:b/>
        </w:rPr>
        <w:t xml:space="preserve">Phác đồ 3 thuốc: 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. PPI liều chuẩn x 2 lần/ngày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. Clarithromycin 500 mg x 2 lần/ngày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. Amoxicillin 1 g x 2 lần/ngày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* Uống trước ăn liên tục từ 10 – 14 ngày.</w:t>
      </w:r>
    </w:p>
    <w:p w:rsidR="000635F5" w:rsidRPr="005C78A1" w:rsidRDefault="000635F5" w:rsidP="00886654">
      <w:pPr>
        <w:numPr>
          <w:ilvl w:val="1"/>
          <w:numId w:val="1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</w:rPr>
      </w:pPr>
      <w:r w:rsidRPr="005C78A1">
        <w:rPr>
          <w:b/>
        </w:rPr>
        <w:t>Phác đồ 4 thuốc: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. PPI liều chuẩn x 2 lần/ ngày uống trước ăn 30 phút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. Bismuth subsalicylate 525 mg x 4 lần/ngày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. Metronidazole 250 mg x 4 lần/ngày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. Tetracyclin 500 mg x 4 lần/ngày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* Uống trong lúc ăn và tối trước khi ngủ liên tục từ 10 – 14 ngày. Điều trị ban đầu cho bệnh nhân dị ứng với Penicillin hoặc khi liệu pháp 3 thuốc thất bại.</w:t>
      </w:r>
    </w:p>
    <w:p w:rsidR="000635F5" w:rsidRPr="005C78A1" w:rsidRDefault="000635F5" w:rsidP="00886654">
      <w:pPr>
        <w:numPr>
          <w:ilvl w:val="1"/>
          <w:numId w:val="1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</w:rPr>
      </w:pPr>
      <w:r w:rsidRPr="005C78A1">
        <w:rPr>
          <w:b/>
        </w:rPr>
        <w:t>Phác đồ 3 thuốc có Levofloxacin: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. PPI liều chuẩn x 2 lần/ngày uống trước ăn 30 phút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. Levofloxacin 500 mg x 2 lần/ngày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. Amoxicillin 1 g x 2 lần/ ngày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* Thời gian điều trị 10 ngày. Khi liệu pháp 3 thuốc thất bại</w:t>
      </w:r>
    </w:p>
    <w:p w:rsidR="000635F5" w:rsidRPr="005C78A1" w:rsidRDefault="000635F5" w:rsidP="00886654">
      <w:pPr>
        <w:numPr>
          <w:ilvl w:val="1"/>
          <w:numId w:val="1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  <w:rPr>
          <w:b/>
        </w:rPr>
      </w:pPr>
      <w:r w:rsidRPr="005C78A1">
        <w:rPr>
          <w:b/>
        </w:rPr>
        <w:t>Phác đồ nối tiếp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. PPI liều chuẩn x 2 lần/ ngày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. Amoxicillin 1 g x 2 lần/ ngày, uống trong 5 ngày đầu và tiếp theo: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. PPI liều chuẩn x 2 lần/ ngày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. Clarythromycin 500 mg x 2 lần/ ngày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. Tinidazole 500 mg x 2 lần uống trong 5 ngày.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1440"/>
        <w:jc w:val="both"/>
      </w:pPr>
      <w:r>
        <w:t>* Thường được chọn như phác đồ cứu vãn</w:t>
      </w:r>
    </w:p>
    <w:p w:rsidR="000635F5" w:rsidRDefault="000635F5" w:rsidP="00886654">
      <w:pPr>
        <w:numPr>
          <w:ilvl w:val="2"/>
          <w:numId w:val="12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jc w:val="both"/>
      </w:pPr>
      <w:r w:rsidRPr="005C78A1">
        <w:rPr>
          <w:b/>
          <w:u w:val="single"/>
        </w:rPr>
        <w:lastRenderedPageBreak/>
        <w:t>Lưu ý:</w:t>
      </w:r>
      <w:r>
        <w:t xml:space="preserve"> Nếu điều trị thất bại với 2 phác đồ khác nhau, cần định danh vi khuẩn và làm kháng sinh đồ để lựa chọn thuốc điều trị thích hợp.</w:t>
      </w:r>
    </w:p>
    <w:p w:rsidR="000635F5" w:rsidRPr="005C78A1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720"/>
        <w:jc w:val="both"/>
        <w:rPr>
          <w:b/>
        </w:rPr>
      </w:pPr>
      <w:r w:rsidRPr="005C78A1">
        <w:rPr>
          <w:b/>
        </w:rPr>
        <w:t>3. Các trường hợp kháng thuốc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720"/>
        <w:jc w:val="both"/>
      </w:pPr>
      <w:r>
        <w:tab/>
        <w:t>- Hầu hết các trường hợp loét dạ dày – tá tràng liền ổ loét sau 8 tuần điều trị, một số ít ổ loét không liền được xem là kháng thuốc hay loét dai dẳng, đặt câu hỏi cho bệnh nhân để tìm nguyên nhân điều trị: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720"/>
        <w:jc w:val="both"/>
      </w:pPr>
      <w:r>
        <w:tab/>
        <w:t>. Có uống đúng, đủ liều thuốc không.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720"/>
        <w:jc w:val="both"/>
      </w:pPr>
      <w:r>
        <w:tab/>
        <w:t>. Có dùng thuốc kháng H</w:t>
      </w:r>
      <w:r w:rsidRPr="006144EB">
        <w:rPr>
          <w:vertAlign w:val="subscript"/>
        </w:rPr>
        <w:t>2</w:t>
      </w:r>
      <w:r>
        <w:t>, PPI không.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720"/>
        <w:jc w:val="both"/>
      </w:pPr>
      <w:r>
        <w:tab/>
        <w:t>. Nhiễm HP không.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720"/>
        <w:jc w:val="both"/>
      </w:pPr>
      <w:r>
        <w:tab/>
        <w:t>. Có tiếp tục dùng NSAID không.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720"/>
        <w:jc w:val="both"/>
      </w:pPr>
      <w:r>
        <w:tab/>
        <w:t>. Có dùng thuốc thỏa đáng không, nếu ổ loét &gt; 2 cm, có thể phải đánh giá sau 12 tuần điều trị.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720"/>
        <w:jc w:val="both"/>
      </w:pPr>
      <w:r>
        <w:tab/>
        <w:t>. Bệnh nhân có thuộc nhóm tăng tiết như loét trong hội chứng Zollinger – Ellison không.</w:t>
      </w:r>
    </w:p>
    <w:p w:rsidR="000635F5" w:rsidRDefault="000635F5" w:rsidP="00886654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>
        <w:tab/>
        <w:t>. Loại trừ các trường hợp loét tiền ung thư để điều trị sớm.</w:t>
      </w:r>
    </w:p>
    <w:p w:rsidR="000635F5" w:rsidRPr="009E0143" w:rsidRDefault="000635F5">
      <w:pPr>
        <w:rPr>
          <w:b/>
          <w:sz w:val="26"/>
          <w:szCs w:val="26"/>
        </w:rPr>
      </w:pPr>
    </w:p>
    <w:sectPr w:rsidR="000635F5" w:rsidRPr="009E0143" w:rsidSect="00B65869">
      <w:pgSz w:w="11907" w:h="16840" w:code="9"/>
      <w:pgMar w:top="1021" w:right="964" w:bottom="1021" w:left="1134" w:header="720" w:footer="720" w:gutter="0"/>
      <w:cols w:space="720"/>
      <w:rtlGutter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7735"/>
    <w:multiLevelType w:val="hybridMultilevel"/>
    <w:tmpl w:val="093EEE9A"/>
    <w:lvl w:ilvl="0" w:tplc="AE5A252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6613A3"/>
    <w:multiLevelType w:val="hybridMultilevel"/>
    <w:tmpl w:val="DDCEB3CA"/>
    <w:lvl w:ilvl="0" w:tplc="3192F934">
      <w:start w:val="1"/>
      <w:numFmt w:val="decimal"/>
      <w:lvlText w:val="(%1)"/>
      <w:lvlJc w:val="left"/>
      <w:pPr>
        <w:ind w:left="14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30" w:hanging="180"/>
      </w:pPr>
      <w:rPr>
        <w:rFonts w:cs="Times New Roman"/>
      </w:rPr>
    </w:lvl>
  </w:abstractNum>
  <w:abstractNum w:abstractNumId="2">
    <w:nsid w:val="2B6624AD"/>
    <w:multiLevelType w:val="hybridMultilevel"/>
    <w:tmpl w:val="EA7AF76E"/>
    <w:lvl w:ilvl="0" w:tplc="BCAED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106B27"/>
    <w:multiLevelType w:val="hybridMultilevel"/>
    <w:tmpl w:val="53A0B99C"/>
    <w:lvl w:ilvl="0" w:tplc="674C2F9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4B8A5B9A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b w:val="0"/>
      </w:rPr>
    </w:lvl>
    <w:lvl w:ilvl="2" w:tplc="040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35AE2225"/>
    <w:multiLevelType w:val="hybridMultilevel"/>
    <w:tmpl w:val="34D4205C"/>
    <w:lvl w:ilvl="0" w:tplc="AE5A252A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CB22F65"/>
    <w:multiLevelType w:val="hybridMultilevel"/>
    <w:tmpl w:val="DD7EC936"/>
    <w:lvl w:ilvl="0" w:tplc="BCAEDF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88D7AAB"/>
    <w:multiLevelType w:val="hybridMultilevel"/>
    <w:tmpl w:val="746E28EC"/>
    <w:lvl w:ilvl="0" w:tplc="BCAED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A7C4921"/>
    <w:multiLevelType w:val="hybridMultilevel"/>
    <w:tmpl w:val="CB0865D0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4ACC47A2"/>
    <w:multiLevelType w:val="hybridMultilevel"/>
    <w:tmpl w:val="2024804C"/>
    <w:lvl w:ilvl="0" w:tplc="FC62C62C">
      <w:start w:val="1"/>
      <w:numFmt w:val="decimal"/>
      <w:lvlText w:val="(%1)"/>
      <w:lvlJc w:val="left"/>
      <w:pPr>
        <w:ind w:left="136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0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9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6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25" w:hanging="180"/>
      </w:pPr>
      <w:rPr>
        <w:rFonts w:cs="Times New Roman"/>
      </w:rPr>
    </w:lvl>
  </w:abstractNum>
  <w:abstractNum w:abstractNumId="9">
    <w:nsid w:val="53E36BD2"/>
    <w:multiLevelType w:val="hybridMultilevel"/>
    <w:tmpl w:val="8394588C"/>
    <w:lvl w:ilvl="0" w:tplc="BCAEDFF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03D615F"/>
    <w:multiLevelType w:val="hybridMultilevel"/>
    <w:tmpl w:val="7606432E"/>
    <w:lvl w:ilvl="0" w:tplc="BCAED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A255005"/>
    <w:multiLevelType w:val="hybridMultilevel"/>
    <w:tmpl w:val="4900D7CA"/>
    <w:lvl w:ilvl="0" w:tplc="15BC201C">
      <w:start w:val="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11"/>
  </w:num>
  <w:num w:numId="4">
    <w:abstractNumId w:val="2"/>
  </w:num>
  <w:num w:numId="5">
    <w:abstractNumId w:val="6"/>
  </w:num>
  <w:num w:numId="6">
    <w:abstractNumId w:val="10"/>
  </w:num>
  <w:num w:numId="7">
    <w:abstractNumId w:val="5"/>
  </w:num>
  <w:num w:numId="8">
    <w:abstractNumId w:val="9"/>
  </w:num>
  <w:num w:numId="9">
    <w:abstractNumId w:val="3"/>
  </w:num>
  <w:num w:numId="10">
    <w:abstractNumId w:val="7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20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869"/>
    <w:rsid w:val="00004762"/>
    <w:rsid w:val="000160CE"/>
    <w:rsid w:val="000635F5"/>
    <w:rsid w:val="000A4E1F"/>
    <w:rsid w:val="000D0E65"/>
    <w:rsid w:val="000D3EE3"/>
    <w:rsid w:val="000E00C7"/>
    <w:rsid w:val="00155511"/>
    <w:rsid w:val="00157496"/>
    <w:rsid w:val="00157B25"/>
    <w:rsid w:val="001A475E"/>
    <w:rsid w:val="001C0FA2"/>
    <w:rsid w:val="001C3691"/>
    <w:rsid w:val="001C7E66"/>
    <w:rsid w:val="001E6D83"/>
    <w:rsid w:val="002731FA"/>
    <w:rsid w:val="00297808"/>
    <w:rsid w:val="002D5D9A"/>
    <w:rsid w:val="002D70BF"/>
    <w:rsid w:val="002F60D7"/>
    <w:rsid w:val="003315FC"/>
    <w:rsid w:val="003405B8"/>
    <w:rsid w:val="003468E6"/>
    <w:rsid w:val="00357828"/>
    <w:rsid w:val="00363148"/>
    <w:rsid w:val="003764C0"/>
    <w:rsid w:val="003807EE"/>
    <w:rsid w:val="003824AB"/>
    <w:rsid w:val="003C1893"/>
    <w:rsid w:val="003F2887"/>
    <w:rsid w:val="003F44DE"/>
    <w:rsid w:val="004517E5"/>
    <w:rsid w:val="004539CE"/>
    <w:rsid w:val="00456535"/>
    <w:rsid w:val="00465402"/>
    <w:rsid w:val="00465791"/>
    <w:rsid w:val="004A728C"/>
    <w:rsid w:val="004A7749"/>
    <w:rsid w:val="004B5125"/>
    <w:rsid w:val="004E6092"/>
    <w:rsid w:val="00507453"/>
    <w:rsid w:val="00510F74"/>
    <w:rsid w:val="00522848"/>
    <w:rsid w:val="00523E05"/>
    <w:rsid w:val="00543CA5"/>
    <w:rsid w:val="0054405F"/>
    <w:rsid w:val="00571747"/>
    <w:rsid w:val="005C78A1"/>
    <w:rsid w:val="005F456D"/>
    <w:rsid w:val="00604C43"/>
    <w:rsid w:val="006144EB"/>
    <w:rsid w:val="00620E6A"/>
    <w:rsid w:val="00630EC3"/>
    <w:rsid w:val="00655DE6"/>
    <w:rsid w:val="00662E20"/>
    <w:rsid w:val="006C5B66"/>
    <w:rsid w:val="006D391B"/>
    <w:rsid w:val="006E54E7"/>
    <w:rsid w:val="0077368E"/>
    <w:rsid w:val="007838FA"/>
    <w:rsid w:val="007B601F"/>
    <w:rsid w:val="00803014"/>
    <w:rsid w:val="00817608"/>
    <w:rsid w:val="008358D6"/>
    <w:rsid w:val="00854937"/>
    <w:rsid w:val="00863514"/>
    <w:rsid w:val="008771C9"/>
    <w:rsid w:val="00886654"/>
    <w:rsid w:val="008C7E9B"/>
    <w:rsid w:val="008F19D2"/>
    <w:rsid w:val="00914657"/>
    <w:rsid w:val="009510D5"/>
    <w:rsid w:val="0096329D"/>
    <w:rsid w:val="009D73E4"/>
    <w:rsid w:val="009E0143"/>
    <w:rsid w:val="009E17E7"/>
    <w:rsid w:val="00A2523F"/>
    <w:rsid w:val="00A82610"/>
    <w:rsid w:val="00A86856"/>
    <w:rsid w:val="00A86ED2"/>
    <w:rsid w:val="00A95F82"/>
    <w:rsid w:val="00AB6868"/>
    <w:rsid w:val="00AD6FA4"/>
    <w:rsid w:val="00B03DB7"/>
    <w:rsid w:val="00B138AB"/>
    <w:rsid w:val="00B2259E"/>
    <w:rsid w:val="00B65869"/>
    <w:rsid w:val="00B869EE"/>
    <w:rsid w:val="00BB696A"/>
    <w:rsid w:val="00BE6EF2"/>
    <w:rsid w:val="00C211C1"/>
    <w:rsid w:val="00C321F4"/>
    <w:rsid w:val="00CA6F7C"/>
    <w:rsid w:val="00CB3FD8"/>
    <w:rsid w:val="00CB4E1C"/>
    <w:rsid w:val="00CD2FA0"/>
    <w:rsid w:val="00D2448B"/>
    <w:rsid w:val="00D25DB9"/>
    <w:rsid w:val="00D2608E"/>
    <w:rsid w:val="00D57DE5"/>
    <w:rsid w:val="00D60388"/>
    <w:rsid w:val="00D70829"/>
    <w:rsid w:val="00D813CB"/>
    <w:rsid w:val="00DC3150"/>
    <w:rsid w:val="00E04EEA"/>
    <w:rsid w:val="00E15036"/>
    <w:rsid w:val="00E64D44"/>
    <w:rsid w:val="00EF365C"/>
    <w:rsid w:val="00F11087"/>
    <w:rsid w:val="00F608AF"/>
    <w:rsid w:val="00F73FC3"/>
    <w:rsid w:val="00F83D30"/>
    <w:rsid w:val="00F93070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D54"/>
    <w:rPr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3468E6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662E2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662E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662E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427</Words>
  <Characters>2436</Characters>
  <Application>Microsoft Office Word</Application>
  <DocSecurity>0</DocSecurity>
  <Lines>20</Lines>
  <Paragraphs>5</Paragraphs>
  <ScaleCrop>false</ScaleCrop>
  <Company>Sky123.Org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ASUS</cp:lastModifiedBy>
  <cp:revision>5</cp:revision>
  <dcterms:created xsi:type="dcterms:W3CDTF">2017-05-09T11:20:00Z</dcterms:created>
  <dcterms:modified xsi:type="dcterms:W3CDTF">2019-09-04T08:48:00Z</dcterms:modified>
</cp:coreProperties>
</file>